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BD3D3"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B602D">
        <w:rPr>
          <w:rFonts w:ascii="Arial" w:hAnsi="Arial" w:cs="Arial"/>
          <w:sz w:val="22"/>
          <w:szCs w:val="22"/>
        </w:rPr>
        <w:t xml:space="preserve">May </w:t>
      </w:r>
      <w:r w:rsidR="006D65C9">
        <w:rPr>
          <w:rFonts w:ascii="Arial" w:hAnsi="Arial" w:cs="Arial"/>
          <w:sz w:val="22"/>
          <w:szCs w:val="22"/>
        </w:rPr>
        <w:t>13</w:t>
      </w:r>
      <w:r w:rsidR="00DB602D">
        <w:rPr>
          <w:rFonts w:ascii="Arial" w:hAnsi="Arial" w:cs="Arial"/>
          <w:sz w:val="22"/>
          <w:szCs w:val="22"/>
        </w:rPr>
        <w:t>, 201</w:t>
      </w:r>
      <w:r w:rsidR="003A5EB6">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Services </w:t>
      </w:r>
      <w:r w:rsidR="007F69F3">
        <w:rPr>
          <w:rFonts w:ascii="Arial" w:hAnsi="Arial" w:cs="Arial"/>
          <w:sz w:val="22"/>
          <w:szCs w:val="22"/>
        </w:rPr>
        <w:t>–</w:t>
      </w:r>
      <w:r w:rsidR="00DC3300" w:rsidRPr="00DC3300">
        <w:rPr>
          <w:rFonts w:ascii="Arial" w:hAnsi="Arial" w:cs="Arial"/>
          <w:sz w:val="22"/>
          <w:szCs w:val="22"/>
        </w:rPr>
        <w:t xml:space="preserve"> </w:t>
      </w:r>
      <w:r w:rsidR="006D65C9">
        <w:rPr>
          <w:rFonts w:ascii="Arial" w:hAnsi="Arial" w:cs="Arial"/>
          <w:sz w:val="22"/>
          <w:szCs w:val="22"/>
        </w:rPr>
        <w:t>Primary Health Care</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0989E"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6D65C9" w:rsidRPr="00580587" w:rsidRDefault="006D65C9" w:rsidP="006D65C9">
      <w:pPr>
        <w:rPr>
          <w:rFonts w:ascii="Arial" w:hAnsi="Arial" w:cs="Arial"/>
          <w:b/>
          <w:sz w:val="22"/>
          <w:szCs w:val="22"/>
        </w:rPr>
      </w:pPr>
      <w:r w:rsidRPr="00580587">
        <w:rPr>
          <w:rFonts w:ascii="Arial" w:hAnsi="Arial" w:cs="Arial"/>
          <w:b/>
          <w:sz w:val="22"/>
          <w:szCs w:val="22"/>
        </w:rPr>
        <w:t>Your doctor wants to know your story</w:t>
      </w:r>
    </w:p>
    <w:p w:rsidR="006D65C9" w:rsidRPr="00580587" w:rsidRDefault="006D65C9" w:rsidP="006D65C9">
      <w:pPr>
        <w:rPr>
          <w:rFonts w:ascii="Arial" w:hAnsi="Arial" w:cs="Arial"/>
          <w:sz w:val="22"/>
          <w:szCs w:val="22"/>
        </w:rPr>
      </w:pPr>
    </w:p>
    <w:p w:rsidR="006D65C9" w:rsidRPr="00580587" w:rsidRDefault="006D65C9" w:rsidP="006D65C9">
      <w:pPr>
        <w:rPr>
          <w:rFonts w:ascii="Arial" w:hAnsi="Arial" w:cs="Arial"/>
          <w:sz w:val="22"/>
          <w:szCs w:val="22"/>
        </w:rPr>
      </w:pPr>
      <w:r w:rsidRPr="00580587">
        <w:rPr>
          <w:rFonts w:ascii="Arial" w:hAnsi="Arial" w:cs="Arial"/>
          <w:sz w:val="22"/>
          <w:szCs w:val="22"/>
        </w:rPr>
        <w:t xml:space="preserve">In rural Alberta, people look out for each other. Your neighbours know your story. They celebrate success beside you and recognize when you need a hand. Your family doctor or regular healthcare provider can be that same support for your health. </w:t>
      </w:r>
    </w:p>
    <w:p w:rsidR="006D65C9" w:rsidRPr="00580587" w:rsidRDefault="006D65C9" w:rsidP="006D65C9">
      <w:pPr>
        <w:rPr>
          <w:rFonts w:ascii="Arial" w:hAnsi="Arial" w:cs="Arial"/>
          <w:sz w:val="22"/>
          <w:szCs w:val="22"/>
        </w:rPr>
      </w:pPr>
    </w:p>
    <w:p w:rsidR="006D65C9" w:rsidRPr="00580587" w:rsidRDefault="006D65C9" w:rsidP="006D65C9">
      <w:pPr>
        <w:rPr>
          <w:rFonts w:ascii="Arial" w:hAnsi="Arial" w:cs="Arial"/>
          <w:sz w:val="22"/>
          <w:szCs w:val="22"/>
        </w:rPr>
      </w:pPr>
      <w:r w:rsidRPr="00580587">
        <w:rPr>
          <w:rFonts w:ascii="Arial" w:hAnsi="Arial" w:cs="Arial"/>
          <w:sz w:val="22"/>
          <w:szCs w:val="22"/>
        </w:rPr>
        <w:t xml:space="preserve">Having an ongoing, trusting relationship with your family doctor or nurse practitioner helps them get to know you and your family. When they know your story, your provider and their team can help you stay healthy and connect you to the right care if you need a little extra support. </w:t>
      </w:r>
    </w:p>
    <w:p w:rsidR="006D65C9" w:rsidRPr="00580587" w:rsidRDefault="006D65C9" w:rsidP="006D65C9">
      <w:pPr>
        <w:rPr>
          <w:rFonts w:ascii="Arial" w:hAnsi="Arial" w:cs="Arial"/>
          <w:sz w:val="22"/>
          <w:szCs w:val="22"/>
        </w:rPr>
      </w:pPr>
    </w:p>
    <w:p w:rsidR="006D65C9" w:rsidRPr="00580587" w:rsidRDefault="006D65C9" w:rsidP="006D65C9">
      <w:pPr>
        <w:rPr>
          <w:rFonts w:ascii="Arial" w:hAnsi="Arial" w:cs="Arial"/>
          <w:sz w:val="22"/>
          <w:szCs w:val="22"/>
        </w:rPr>
      </w:pPr>
      <w:r w:rsidRPr="00580587">
        <w:rPr>
          <w:rFonts w:ascii="Arial" w:hAnsi="Arial" w:cs="Arial"/>
          <w:sz w:val="22"/>
          <w:szCs w:val="22"/>
        </w:rPr>
        <w:t>Your family physician or nurse practitioner and their team will be your medical home</w:t>
      </w:r>
      <w:r w:rsidRPr="00580587">
        <w:rPr>
          <w:rFonts w:ascii="Arial" w:hAnsi="Arial" w:cs="Arial"/>
          <w:color w:val="222222"/>
          <w:sz w:val="22"/>
          <w:szCs w:val="22"/>
        </w:rPr>
        <w:t xml:space="preserve"> —</w:t>
      </w:r>
      <w:r w:rsidRPr="00580587">
        <w:rPr>
          <w:rFonts w:ascii="Arial" w:hAnsi="Arial" w:cs="Arial"/>
          <w:sz w:val="22"/>
          <w:szCs w:val="22"/>
        </w:rPr>
        <w:t xml:space="preserve"> your home base for health through different stages in your life. </w:t>
      </w:r>
    </w:p>
    <w:p w:rsidR="006D65C9" w:rsidRPr="00580587" w:rsidRDefault="006D65C9" w:rsidP="006D65C9">
      <w:pPr>
        <w:rPr>
          <w:rFonts w:ascii="Arial" w:hAnsi="Arial" w:cs="Arial"/>
          <w:sz w:val="22"/>
          <w:szCs w:val="22"/>
        </w:rPr>
      </w:pPr>
    </w:p>
    <w:p w:rsidR="006D65C9" w:rsidRPr="00580587" w:rsidRDefault="006D65C9" w:rsidP="006D65C9">
      <w:pPr>
        <w:rPr>
          <w:rFonts w:ascii="Arial" w:hAnsi="Arial" w:cs="Arial"/>
          <w:b/>
          <w:sz w:val="22"/>
          <w:szCs w:val="22"/>
        </w:rPr>
      </w:pPr>
      <w:r w:rsidRPr="00580587">
        <w:rPr>
          <w:rFonts w:ascii="Arial" w:hAnsi="Arial" w:cs="Arial"/>
          <w:b/>
          <w:sz w:val="22"/>
          <w:szCs w:val="22"/>
        </w:rPr>
        <w:t>Stay connected to your medical home with these tips:</w:t>
      </w:r>
    </w:p>
    <w:p w:rsidR="006D65C9" w:rsidRPr="00580587" w:rsidRDefault="006D65C9" w:rsidP="006D65C9">
      <w:pPr>
        <w:pStyle w:val="ListParagraph"/>
        <w:numPr>
          <w:ilvl w:val="0"/>
          <w:numId w:val="25"/>
        </w:numPr>
        <w:rPr>
          <w:rFonts w:ascii="Arial" w:hAnsi="Arial" w:cs="Arial"/>
          <w:b/>
          <w:sz w:val="22"/>
          <w:szCs w:val="22"/>
        </w:rPr>
      </w:pPr>
      <w:r w:rsidRPr="00580587">
        <w:rPr>
          <w:rFonts w:ascii="Arial" w:hAnsi="Arial" w:cs="Arial"/>
          <w:sz w:val="22"/>
          <w:szCs w:val="22"/>
        </w:rPr>
        <w:t>Visit your regular family doctor or nurse practitioner when you have a health-related concern or question</w:t>
      </w:r>
    </w:p>
    <w:p w:rsidR="006D65C9" w:rsidRPr="00580587" w:rsidRDefault="006D65C9" w:rsidP="006D65C9">
      <w:pPr>
        <w:pStyle w:val="ListParagraph"/>
        <w:numPr>
          <w:ilvl w:val="0"/>
          <w:numId w:val="25"/>
        </w:numPr>
        <w:spacing w:before="345"/>
        <w:rPr>
          <w:rFonts w:ascii="Arial" w:hAnsi="Arial" w:cs="Arial"/>
          <w:sz w:val="22"/>
          <w:szCs w:val="22"/>
        </w:rPr>
      </w:pPr>
      <w:r w:rsidRPr="00580587">
        <w:rPr>
          <w:rFonts w:ascii="Arial" w:hAnsi="Arial" w:cs="Arial"/>
          <w:sz w:val="22"/>
          <w:szCs w:val="22"/>
        </w:rPr>
        <w:t>If your regular provider is unavailable, seek care from other members of the team or clinic who will then share information with your regular provider</w:t>
      </w:r>
    </w:p>
    <w:p w:rsidR="006D65C9" w:rsidRPr="00580587" w:rsidRDefault="006D65C9" w:rsidP="006D65C9">
      <w:pPr>
        <w:pStyle w:val="ListParagraph"/>
        <w:numPr>
          <w:ilvl w:val="0"/>
          <w:numId w:val="25"/>
        </w:numPr>
        <w:rPr>
          <w:rFonts w:ascii="Arial" w:hAnsi="Arial" w:cs="Arial"/>
          <w:sz w:val="22"/>
          <w:szCs w:val="22"/>
        </w:rPr>
      </w:pPr>
      <w:r w:rsidRPr="00580587">
        <w:rPr>
          <w:rFonts w:ascii="Arial" w:hAnsi="Arial" w:cs="Arial"/>
          <w:sz w:val="22"/>
          <w:szCs w:val="22"/>
        </w:rPr>
        <w:t xml:space="preserve">If you need urgent medical attention from the emergency department, follow-up with your family doctor to continue any communication or treatment given in the emergency department  </w:t>
      </w:r>
    </w:p>
    <w:p w:rsidR="006D65C9" w:rsidRPr="00580587" w:rsidRDefault="006D65C9" w:rsidP="006D65C9">
      <w:pPr>
        <w:pStyle w:val="ListParagraph"/>
        <w:numPr>
          <w:ilvl w:val="0"/>
          <w:numId w:val="25"/>
        </w:numPr>
        <w:rPr>
          <w:rFonts w:ascii="Arial" w:hAnsi="Arial" w:cs="Arial"/>
          <w:sz w:val="22"/>
          <w:szCs w:val="22"/>
        </w:rPr>
      </w:pPr>
      <w:r w:rsidRPr="00580587">
        <w:rPr>
          <w:rFonts w:ascii="Arial" w:hAnsi="Arial" w:cs="Arial"/>
          <w:sz w:val="22"/>
          <w:szCs w:val="22"/>
        </w:rPr>
        <w:t>If your medical status changes, book an appointment with your medical home. They will help manage any changes and treatments that may be needed to help you get as healthy as possible quickly</w:t>
      </w:r>
    </w:p>
    <w:p w:rsidR="006D65C9" w:rsidRPr="00580587" w:rsidRDefault="006D65C9" w:rsidP="006D65C9">
      <w:pPr>
        <w:rPr>
          <w:rFonts w:ascii="Arial" w:hAnsi="Arial" w:cs="Arial"/>
          <w:sz w:val="22"/>
          <w:szCs w:val="22"/>
        </w:rPr>
      </w:pPr>
    </w:p>
    <w:p w:rsidR="006D65C9" w:rsidRPr="00580587" w:rsidRDefault="006D65C9" w:rsidP="006D65C9">
      <w:pPr>
        <w:rPr>
          <w:rFonts w:ascii="Arial" w:hAnsi="Arial" w:cs="Arial"/>
          <w:b/>
          <w:sz w:val="22"/>
          <w:szCs w:val="22"/>
        </w:rPr>
      </w:pPr>
      <w:r w:rsidRPr="00580587">
        <w:rPr>
          <w:rFonts w:ascii="Arial" w:hAnsi="Arial" w:cs="Arial"/>
          <w:b/>
          <w:sz w:val="22"/>
          <w:szCs w:val="22"/>
        </w:rPr>
        <w:t>Don’t have a family doctor? Two ways to find one:</w:t>
      </w:r>
    </w:p>
    <w:p w:rsidR="006D65C9" w:rsidRPr="00580587" w:rsidRDefault="006D65C9" w:rsidP="006D65C9">
      <w:pPr>
        <w:pStyle w:val="ListParagraph"/>
        <w:numPr>
          <w:ilvl w:val="0"/>
          <w:numId w:val="26"/>
        </w:numPr>
        <w:rPr>
          <w:rFonts w:ascii="Arial" w:hAnsi="Arial" w:cs="Arial"/>
          <w:sz w:val="22"/>
          <w:szCs w:val="22"/>
        </w:rPr>
      </w:pPr>
      <w:r w:rsidRPr="00580587">
        <w:rPr>
          <w:rFonts w:ascii="Arial" w:hAnsi="Arial" w:cs="Arial"/>
          <w:sz w:val="22"/>
          <w:szCs w:val="22"/>
        </w:rPr>
        <w:t xml:space="preserve">Call Health Link at 811 </w:t>
      </w:r>
    </w:p>
    <w:p w:rsidR="006D65C9" w:rsidRPr="00580587" w:rsidRDefault="006D65C9" w:rsidP="006D65C9">
      <w:pPr>
        <w:pStyle w:val="ListParagraph"/>
        <w:numPr>
          <w:ilvl w:val="0"/>
          <w:numId w:val="26"/>
        </w:numPr>
        <w:rPr>
          <w:rFonts w:ascii="Arial" w:hAnsi="Arial" w:cs="Arial"/>
          <w:sz w:val="22"/>
          <w:szCs w:val="22"/>
        </w:rPr>
      </w:pPr>
      <w:r w:rsidRPr="00580587">
        <w:rPr>
          <w:rFonts w:ascii="Arial" w:hAnsi="Arial" w:cs="Arial"/>
          <w:sz w:val="22"/>
          <w:szCs w:val="22"/>
        </w:rPr>
        <w:t>Visit albertafindadoctor.ca to search online for a family doctor accepting new patients near you</w:t>
      </w:r>
    </w:p>
    <w:p w:rsidR="0073459E" w:rsidRPr="00DB602D" w:rsidRDefault="0073459E" w:rsidP="00A13B9F">
      <w:pPr>
        <w:rPr>
          <w:rFonts w:ascii="Arial" w:hAnsi="Arial" w:cs="Arial"/>
          <w:color w:val="0000FF"/>
          <w:u w:val="single"/>
        </w:rPr>
      </w:pPr>
    </w:p>
    <w:sectPr w:rsidR="0073459E" w:rsidRPr="00DB602D"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7C" w:rsidRDefault="00882E7C" w:rsidP="00E50011">
      <w:r>
        <w:separator/>
      </w:r>
    </w:p>
  </w:endnote>
  <w:endnote w:type="continuationSeparator" w:id="0">
    <w:p w:rsidR="00882E7C" w:rsidRDefault="00882E7C"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7C" w:rsidRDefault="00882E7C" w:rsidP="00E50011">
      <w:r>
        <w:separator/>
      </w:r>
    </w:p>
  </w:footnote>
  <w:footnote w:type="continuationSeparator" w:id="0">
    <w:p w:rsidR="00882E7C" w:rsidRDefault="00882E7C"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67D63"/>
    <w:multiLevelType w:val="hybridMultilevel"/>
    <w:tmpl w:val="34F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3298E"/>
    <w:multiLevelType w:val="hybridMultilevel"/>
    <w:tmpl w:val="E29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0"/>
  </w:num>
  <w:num w:numId="4">
    <w:abstractNumId w:val="15"/>
  </w:num>
  <w:num w:numId="5">
    <w:abstractNumId w:val="21"/>
  </w:num>
  <w:num w:numId="6">
    <w:abstractNumId w:val="25"/>
  </w:num>
  <w:num w:numId="7">
    <w:abstractNumId w:val="12"/>
  </w:num>
  <w:num w:numId="8">
    <w:abstractNumId w:val="0"/>
  </w:num>
  <w:num w:numId="9">
    <w:abstractNumId w:val="18"/>
  </w:num>
  <w:num w:numId="10">
    <w:abstractNumId w:val="6"/>
  </w:num>
  <w:num w:numId="11">
    <w:abstractNumId w:val="8"/>
  </w:num>
  <w:num w:numId="12">
    <w:abstractNumId w:val="19"/>
  </w:num>
  <w:num w:numId="13">
    <w:abstractNumId w:val="14"/>
  </w:num>
  <w:num w:numId="14">
    <w:abstractNumId w:val="1"/>
  </w:num>
  <w:num w:numId="15">
    <w:abstractNumId w:val="2"/>
  </w:num>
  <w:num w:numId="16">
    <w:abstractNumId w:val="24"/>
  </w:num>
  <w:num w:numId="17">
    <w:abstractNumId w:val="23"/>
  </w:num>
  <w:num w:numId="18">
    <w:abstractNumId w:val="3"/>
  </w:num>
  <w:num w:numId="19">
    <w:abstractNumId w:val="22"/>
  </w:num>
  <w:num w:numId="20">
    <w:abstractNumId w:val="16"/>
  </w:num>
  <w:num w:numId="21">
    <w:abstractNumId w:val="17"/>
  </w:num>
  <w:num w:numId="22">
    <w:abstractNumId w:val="11"/>
  </w:num>
  <w:num w:numId="23">
    <w:abstractNumId w:val="13"/>
  </w:num>
  <w:num w:numId="24">
    <w:abstractNumId w:val="5"/>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908DA"/>
    <w:rsid w:val="000A523C"/>
    <w:rsid w:val="000D0D08"/>
    <w:rsid w:val="000E461A"/>
    <w:rsid w:val="0010363A"/>
    <w:rsid w:val="0014013C"/>
    <w:rsid w:val="0014147C"/>
    <w:rsid w:val="0016303F"/>
    <w:rsid w:val="00166D62"/>
    <w:rsid w:val="00176C5A"/>
    <w:rsid w:val="001E5142"/>
    <w:rsid w:val="001E6889"/>
    <w:rsid w:val="002240EA"/>
    <w:rsid w:val="00271036"/>
    <w:rsid w:val="00282BD1"/>
    <w:rsid w:val="00283C33"/>
    <w:rsid w:val="00303A36"/>
    <w:rsid w:val="00304D2A"/>
    <w:rsid w:val="00306507"/>
    <w:rsid w:val="003109C3"/>
    <w:rsid w:val="0033664A"/>
    <w:rsid w:val="0036651B"/>
    <w:rsid w:val="003A5EB6"/>
    <w:rsid w:val="003E139F"/>
    <w:rsid w:val="00400A00"/>
    <w:rsid w:val="00432D42"/>
    <w:rsid w:val="00434ADE"/>
    <w:rsid w:val="00442187"/>
    <w:rsid w:val="00493DF2"/>
    <w:rsid w:val="004A6054"/>
    <w:rsid w:val="004A772C"/>
    <w:rsid w:val="004B27B3"/>
    <w:rsid w:val="004E4119"/>
    <w:rsid w:val="004E4B00"/>
    <w:rsid w:val="0052716D"/>
    <w:rsid w:val="00530A36"/>
    <w:rsid w:val="00533391"/>
    <w:rsid w:val="00563A65"/>
    <w:rsid w:val="00580587"/>
    <w:rsid w:val="00596C7A"/>
    <w:rsid w:val="005A2BDA"/>
    <w:rsid w:val="005A63B7"/>
    <w:rsid w:val="005A64C1"/>
    <w:rsid w:val="005B3682"/>
    <w:rsid w:val="005E367B"/>
    <w:rsid w:val="005E65F4"/>
    <w:rsid w:val="006131E8"/>
    <w:rsid w:val="006364A2"/>
    <w:rsid w:val="00680993"/>
    <w:rsid w:val="006B7407"/>
    <w:rsid w:val="006D65C9"/>
    <w:rsid w:val="0073459E"/>
    <w:rsid w:val="00750BB9"/>
    <w:rsid w:val="0075636F"/>
    <w:rsid w:val="007764FF"/>
    <w:rsid w:val="00776A02"/>
    <w:rsid w:val="00777EA1"/>
    <w:rsid w:val="007A2813"/>
    <w:rsid w:val="007C3EF1"/>
    <w:rsid w:val="007F4CF8"/>
    <w:rsid w:val="007F5632"/>
    <w:rsid w:val="007F69F3"/>
    <w:rsid w:val="00822224"/>
    <w:rsid w:val="0083011E"/>
    <w:rsid w:val="00834FFC"/>
    <w:rsid w:val="00851C1F"/>
    <w:rsid w:val="00882E7C"/>
    <w:rsid w:val="0088357B"/>
    <w:rsid w:val="008F49AA"/>
    <w:rsid w:val="00910290"/>
    <w:rsid w:val="0092469E"/>
    <w:rsid w:val="0093323E"/>
    <w:rsid w:val="009431F2"/>
    <w:rsid w:val="009F2611"/>
    <w:rsid w:val="009F5549"/>
    <w:rsid w:val="00A13B9F"/>
    <w:rsid w:val="00A35451"/>
    <w:rsid w:val="00A60DD3"/>
    <w:rsid w:val="00A744C6"/>
    <w:rsid w:val="00AA2605"/>
    <w:rsid w:val="00AA553B"/>
    <w:rsid w:val="00AE152E"/>
    <w:rsid w:val="00B042F9"/>
    <w:rsid w:val="00B04929"/>
    <w:rsid w:val="00B0750F"/>
    <w:rsid w:val="00B644AE"/>
    <w:rsid w:val="00B84232"/>
    <w:rsid w:val="00BB5546"/>
    <w:rsid w:val="00BC025E"/>
    <w:rsid w:val="00BC5E58"/>
    <w:rsid w:val="00BD5474"/>
    <w:rsid w:val="00C10E0A"/>
    <w:rsid w:val="00C32878"/>
    <w:rsid w:val="00C56A30"/>
    <w:rsid w:val="00C74DBF"/>
    <w:rsid w:val="00C94056"/>
    <w:rsid w:val="00CA6134"/>
    <w:rsid w:val="00CD10CC"/>
    <w:rsid w:val="00CD7213"/>
    <w:rsid w:val="00CF63AA"/>
    <w:rsid w:val="00D61273"/>
    <w:rsid w:val="00D6145C"/>
    <w:rsid w:val="00D812BB"/>
    <w:rsid w:val="00DB24C8"/>
    <w:rsid w:val="00DB602D"/>
    <w:rsid w:val="00DC3300"/>
    <w:rsid w:val="00E062CC"/>
    <w:rsid w:val="00E20500"/>
    <w:rsid w:val="00E2059B"/>
    <w:rsid w:val="00E32E23"/>
    <w:rsid w:val="00E4337F"/>
    <w:rsid w:val="00E50011"/>
    <w:rsid w:val="00E54107"/>
    <w:rsid w:val="00E96671"/>
    <w:rsid w:val="00ED32A5"/>
    <w:rsid w:val="00F26791"/>
    <w:rsid w:val="00F46D3F"/>
    <w:rsid w:val="00F65976"/>
    <w:rsid w:val="00F86E1B"/>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40BB5-3034-415F-999C-A42E3120CFAD}"/>
</file>

<file path=customXml/itemProps2.xml><?xml version="1.0" encoding="utf-8"?>
<ds:datastoreItem xmlns:ds="http://schemas.openxmlformats.org/officeDocument/2006/customXml" ds:itemID="{DA391CCE-F4B8-495F-B565-9BC81F872666}"/>
</file>

<file path=customXml/itemProps3.xml><?xml version="1.0" encoding="utf-8"?>
<ds:datastoreItem xmlns:ds="http://schemas.openxmlformats.org/officeDocument/2006/customXml" ds:itemID="{5FC104EA-00B3-442F-83B1-F39CBC6D45F9}"/>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2510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Care</dc:title>
  <dc:creator>AHS</dc:creator>
  <cp:lastModifiedBy>Rebecca Johnson</cp:lastModifiedBy>
  <cp:revision>2</cp:revision>
  <cp:lastPrinted>2014-04-24T15:30:00Z</cp:lastPrinted>
  <dcterms:created xsi:type="dcterms:W3CDTF">2019-04-22T15:05:00Z</dcterms:created>
  <dcterms:modified xsi:type="dcterms:W3CDTF">2019-04-22T15:05:00Z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